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星座音乐天文台  双子座  5.22-6.21</w:t>
      </w:r>
    </w:p>
    <w:p>
      <w:r>
        <w:rPr>
          <w:rFonts w:ascii="宋体" w:hAnsi="宋体" w:eastAsia="宋体"/>
          <w:sz w:val="24"/>
        </w:rPr>
        <w:t>董秀编辑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星座音乐天文台  双子座  5.22-6.21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中国音乐家音像出版社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本书出售、求购地址：https://www.jiaokey.com/book/detail/12850001.html</w:t>
      </w:r>
    </w:p>
    <w:p>
      <w:r>
        <w:t>更多相关图书推荐：https://www.jiaokey.com</w:t>
      </w:r>
    </w:p>
    <w:p>
      <w:r>
        <w:t>董秀编辑 其他作品：https://www.jiaokey.com/tag/董秀编辑.html</w:t>
      </w:r>
    </w:p>
    <w:p>
      <w:r>
        <w:t>中国音乐家音像出版社 出版图书：https://www.jiaokey.com/tag/中国音乐家音像出版社.html</w:t>
      </w:r>
    </w:p>
    <w:p>
      <w:r>
        <w:t>关键词搜索：https://www.jiaokey.com/tag/星座音乐天文台  双子座  5.22-6.21.html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