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书名：一部奇书的命运  贾平凹《废都》沉浮</w:t>
      </w:r>
    </w:p>
    <w:p>
      <w:r>
        <w:t>作者：王新民著</w:t>
      </w:r>
    </w:p>
    <w:p>
      <w:r>
        <w:t>出版社：石家庄：花山文艺出版社</w:t>
      </w:r>
    </w:p>
    <w:p>
      <w:r>
        <w:t>出版日期：2011.04</w:t>
      </w:r>
    </w:p>
    <w:p>
      <w:r>
        <w:t>总页数：202</w:t>
      </w:r>
    </w:p>
    <w:p>
      <w:r>
        <w:t>更多请访问教客网: www.jiaokey.com</w:t>
      </w:r>
    </w:p>
    <w:p>
      <w:r>
        <w:t>一部奇书的命运  贾平凹《废都》沉浮 评论地址：https://www.jiaokey.com/book/detail/12849816.html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