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书名：技能型紧缺人才培养培训系列教材</w:t>
      </w:r>
    </w:p>
    <w:p>
      <w:r>
        <w:t>作者：何平，严国云主编</w:t>
      </w:r>
    </w:p>
    <w:p>
      <w:r>
        <w:t>出版社：北京：高等教育出版社</w:t>
      </w:r>
    </w:p>
    <w:p>
      <w:r>
        <w:t>出版日期：2006</w:t>
      </w:r>
    </w:p>
    <w:p>
      <w:r>
        <w:t>总页数：232</w:t>
      </w:r>
    </w:p>
    <w:p>
      <w:r>
        <w:t>更多请访问教客网: www.jiaokey.com</w:t>
      </w:r>
    </w:p>
    <w:p>
      <w:r>
        <w:t>技能型紧缺人才培养培训系列教材 评论地址：https://www.jiaokey.com/book/detail/12849404.html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