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中华民族优秀传统文化丛书  哲学卷</w:t>
      </w:r>
    </w:p>
    <w:p>
      <w:r>
        <w:rPr>
          <w:rFonts w:ascii="宋体" w:hAnsi="宋体" w:eastAsia="宋体"/>
          <w:sz w:val="24"/>
        </w:rPr>
        <w:t>丁祯彦，王思义主编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中华民族优秀传统文化丛书  哲学卷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丁祯彦，王思义主编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本书出售、求购地址：https://www.jiaokey.com/book/detail/12848211.html</w:t>
      </w:r>
    </w:p>
    <w:p>
      <w:r>
        <w:t>更多相关图书推荐：https://www.jiaokey.com</w:t>
      </w:r>
    </w:p>
    <w:p>
      <w:r>
        <w:t>丁祯彦，王思义主编 其他作品：https://www.jiaokey.com/tag/丁祯彦，王思义主编.html</w:t>
      </w:r>
    </w:p>
    <w:p>
      <w:r>
        <w:t>沈阳：辽宁古籍出版社 出版图书：https://www.jiaokey.com/tag/沈阳：辽宁古籍出版社.html</w:t>
      </w:r>
    </w:p>
    <w:p>
      <w:r>
        <w:t>关键词搜索：https://www.jiaokey.com/tag/中华民族优秀传统文化丛书  哲学卷.html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