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37  卷185至卷189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37  卷185至卷189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37  卷185至卷189.html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