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36  卷180至卷184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36  卷180至卷184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本书出售、求购地址：https://www.jiaokey.com/book/detail/12847853.html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36  卷180至卷184.html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