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  双色插图版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  双色插图版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本书出售、求购地址：https://www.jiaokey.com/book/detail/12846295.html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关键词搜索：https://www.jiaokey.com/tag/百家姓  双色插图版.html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