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走进神秘地带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走进神秘地带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本书出售、求购地址：https://www.jiaokey.com/book/detail/12845878.html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走进神秘地带.html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