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  腹地与北方的经济变迁  1840-1949</w:t>
      </w:r>
    </w:p>
    <w:p>
      <w:r>
        <w:t>作者：吴松弟，樊如森，陈为忠著</w:t>
      </w:r>
    </w:p>
    <w:p>
      <w:r>
        <w:t>出版社：杭州：浙江大学出版社</w:t>
      </w:r>
    </w:p>
    <w:p>
      <w:r>
        <w:t>出版日期：2011.07</w:t>
      </w:r>
    </w:p>
    <w:p>
      <w:r>
        <w:t>总页数：</w:t>
      </w:r>
    </w:p>
    <w:p>
      <w:r>
        <w:t>更多请访问教客网: www.jiaokey.com</w:t>
      </w:r>
    </w:p>
    <w:p>
      <w:r>
        <w:t>港口  腹地与北方的经济变迁  1840-1949 评论地址：https://www.jiaokey.com/book/detail/12845455.html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