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书名：甲骨文字集释  第14卷  存疑补疑诗考</w:t>
      </w:r>
    </w:p>
    <w:p>
      <w:r>
        <w:t>作者：李孝定编述；中央研究院历史语言研究所编辑</w:t>
      </w:r>
    </w:p>
    <w:p>
      <w:r>
        <w:t>出版社：中央研究院历史语言研究所,民国59.10</w:t>
      </w:r>
    </w:p>
    <w:p>
      <w:r>
        <w:t>出版日期：</w:t>
      </w:r>
    </w:p>
    <w:p>
      <w:r>
        <w:t>总页数：4765</w:t>
      </w:r>
    </w:p>
    <w:p>
      <w:r>
        <w:t>更多请访问教客网: www.jiaokey.com</w:t>
      </w:r>
    </w:p>
    <w:p>
      <w:r>
        <w:t>甲骨文字集释  第14卷  存疑补疑诗考 评论地址：https://www.jiaokey.com/book/detail/12843631.html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