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幼儿园环境创造与设计大全  7  班级主题布置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幼儿园环境创造与设计大全  7  班级主题布置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本书出售、求购地址：https://www.jiaokey.com/book/detail/12843099.html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关键词搜索：https://www.jiaokey.com/tag/幼儿园环境创造与设计大全  7  班级主题布置.html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