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电脑故障诊断排除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电脑故障诊断排除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本书出售、求购地址：https://www.jiaokey.com/book/detail/12842506.html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关键词搜索：https://www.jiaokey.com/tag/电脑故障诊断排除.html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