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64  动量中的守恒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64  动量中的守恒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本书出售、求购地址：https://www.jiaokey.com/book/detail/12842237.html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64  动量中的守恒.html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