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书名：大学生成才修养</w:t>
      </w:r>
    </w:p>
    <w:p>
      <w:r>
        <w:t>作者：徐德明，裴铁民等著</w:t>
      </w:r>
    </w:p>
    <w:p>
      <w:r>
        <w:t>出版社：能源出版社</w:t>
      </w:r>
    </w:p>
    <w:p>
      <w:r>
        <w:t>出版日期：1988.04</w:t>
      </w:r>
    </w:p>
    <w:p>
      <w:r>
        <w:t>总页数：214</w:t>
      </w:r>
    </w:p>
    <w:p>
      <w:r>
        <w:t>更多请访问教客网: www.jiaokey.com</w:t>
      </w:r>
    </w:p>
    <w:p>
      <w:r>
        <w:t>大学生成才修养 评论地址：https://www.jiaokey.com/book/detail/12841895.html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