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书名：中国社会主义建设学习指导</w:t>
      </w:r>
    </w:p>
    <w:p>
      <w:r>
        <w:t>作者：李安翔，王连平主编</w:t>
      </w:r>
    </w:p>
    <w:p>
      <w:r>
        <w:t>出版社：武汉：武汉工业大学出版社</w:t>
      </w:r>
    </w:p>
    <w:p>
      <w:r>
        <w:t>出版日期：1989.03</w:t>
      </w:r>
    </w:p>
    <w:p>
      <w:r>
        <w:t>总页数：328</w:t>
      </w:r>
    </w:p>
    <w:p>
      <w:r>
        <w:t>更多请访问教客网: www.jiaokey.com</w:t>
      </w:r>
    </w:p>
    <w:p>
      <w:r>
        <w:t>中国社会主义建设学习指导 评论地址：https://www.jiaokey.com/book/detail/12841894.html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