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孔空声乐练习曲50首  作品9  低音用</w:t>
      </w:r>
    </w:p>
    <w:p>
      <w:r>
        <w:rPr>
          <w:rFonts w:ascii="宋体" w:hAnsi="宋体" w:eastAsia="宋体"/>
          <w:sz w:val="24"/>
        </w:rPr>
        <w:t>（意）约瑟·孔空编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孔空声乐练习曲50首  作品9  低音用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（意）约瑟·孔空编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本书出售、求购地址：https://www.jiaokey.com/book/detail/12841521.html</w:t>
      </w:r>
    </w:p>
    <w:p>
      <w:r>
        <w:t>更多相关图书推荐：https://www.jiaokey.com</w:t>
      </w:r>
    </w:p>
    <w:p>
      <w:r>
        <w:t>（意）约瑟·孔空编 其他作品：https://www.jiaokey.com/tag/（意）约瑟·孔空编.html</w:t>
      </w:r>
    </w:p>
    <w:p>
      <w:r>
        <w:t>音乐出版社 出版图书：https://www.jiaokey.com/tag/音乐出版社.html</w:t>
      </w:r>
    </w:p>
    <w:p>
      <w:r>
        <w:t>关键词搜索：https://www.jiaokey.com/tag/孔空声乐练习曲50首  作品9  低音用.html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