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书名：三星探玉</w:t>
      </w:r>
    </w:p>
    <w:p>
      <w:r>
        <w:t>作者：厦门点石斋艺术馆，厦门上古文化艺术馆编</w:t>
      </w:r>
    </w:p>
    <w:p>
      <w:r>
        <w:t>出版社：上海:上海书店出版社,2011.01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三星探玉 评论地址：https://www.jiaokey.com/book/detail/12841431.html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