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书名：心的变异：现代性的精神形式</w:t>
      </w:r>
    </w:p>
    <w:p>
      <w:r>
        <w:t>作者：刘纪蕙著；国立编译馆主编</w:t>
      </w:r>
    </w:p>
    <w:p>
      <w:r>
        <w:t>出版社：麦田出版</w:t>
      </w:r>
    </w:p>
    <w:p>
      <w:r>
        <w:t>出版日期：2004</w:t>
      </w:r>
    </w:p>
    <w:p>
      <w:r>
        <w:t>总页数：368</w:t>
      </w:r>
    </w:p>
    <w:p>
      <w:r>
        <w:t>更多请访问教客网: www.jiaokey.com</w:t>
      </w:r>
    </w:p>
    <w:p>
      <w:r>
        <w:t>心的变异：现代性的精神形式 评论地址：https://www.jiaokey.com/book/detail/12841186.html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