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全国计算机等级考试笔试·上机模拟及解析  二级Visual FoxPro程序设计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全国计算机等级考试笔试·上机模拟及解析  二级Visual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本书出售、求购地址：https://www.jiaokey.com/book/detail/12839747.html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关键词搜索：https://www.jiaokey.com/tag/全国计算机等级考试笔试·上机模拟及解析  二级Visual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