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卷75至卷78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卷75至卷78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本书出售、求购地址：https://www.jiaokey.com/book/detail/12838650.html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卷75至卷78.html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