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卷50至卷54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卷50至卷54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本书出售、求购地址：https://www.jiaokey.com/book/detail/12838645.html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卷50至卷54.html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