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卷48至卷50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卷48至卷50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本书出售、求购地址：https://www.jiaokey.com/book/detail/12838316.html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卷48至卷50.html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