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粤剧六十年</w:t>
      </w:r>
    </w:p>
    <w:p>
      <w:r>
        <w:rPr>
          <w:rFonts w:ascii="宋体" w:hAnsi="宋体" w:eastAsia="宋体"/>
          <w:sz w:val="24"/>
        </w:rPr>
        <w:t>沈吉诚，余慕云编辑；伍荣仲，陈泽蕾重编；陈非侬口述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粤剧六十年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沈吉诚，余慕云编辑；伍荣仲，陈泽蕾重编；陈非侬口述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香港中文大学音乐系粤剧研究计划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本书出售、求购地址：https://www.jiaokey.com/book/detail/12837242.html</w:t>
      </w:r>
    </w:p>
    <w:p>
      <w:r>
        <w:t>更多相关图书推荐：https://www.jiaokey.com</w:t>
      </w:r>
    </w:p>
    <w:p>
      <w:r>
        <w:t>沈吉诚，余慕云编辑；伍荣仲，陈泽蕾重编；陈非侬口述 其他作品：https://www.jiaokey.com/tag/沈吉诚，余慕云编辑；伍荣仲，陈泽蕾重编；陈非侬口述.html</w:t>
      </w:r>
    </w:p>
    <w:p>
      <w:r>
        <w:t>香港中文大学音乐系粤剧研究计划 出版图书：https://www.jiaokey.com/tag/香港中文大学音乐系粤剧研究计划.html</w:t>
      </w:r>
    </w:p>
    <w:p>
      <w:r>
        <w:t>关键词搜索：https://www.jiaokey.com/tag/粤剧六十年.html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