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书名：孙悟空与嘉靖皇帝  《西游记》解密嘉靖王朝</w:t>
      </w:r>
    </w:p>
    <w:p>
      <w:r>
        <w:t>作者：苦乡编</w:t>
      </w:r>
    </w:p>
    <w:p>
      <w:r>
        <w:t>出版社：西安：陕西师范大学出版社</w:t>
      </w:r>
    </w:p>
    <w:p>
      <w:r>
        <w:t>出版日期：2011.09</w:t>
      </w:r>
    </w:p>
    <w:p>
      <w:r>
        <w:t>总页数：188</w:t>
      </w:r>
    </w:p>
    <w:p>
      <w:r>
        <w:t>更多请访问教客网: www.jiaokey.com</w:t>
      </w:r>
    </w:p>
    <w:p>
      <w:r>
        <w:t>孙悟空与嘉靖皇帝  《西游记》解密嘉靖王朝 评论地址：https://www.jiaokey.com/book/detail/12833655.html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