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书名：中华文化大讲堂书系  论语讲要</w:t>
      </w:r>
    </w:p>
    <w:p>
      <w:r>
        <w:t>作者：李炳南口述</w:t>
      </w:r>
    </w:p>
    <w:p>
      <w:r>
        <w:t>出版社：武汉：长江文艺出版社</w:t>
      </w:r>
    </w:p>
    <w:p>
      <w:r>
        <w:t>出版日期：2011.05</w:t>
      </w:r>
    </w:p>
    <w:p>
      <w:r>
        <w:t>总页数：353</w:t>
      </w:r>
    </w:p>
    <w:p>
      <w:r>
        <w:t>更多请访问教客网: www.jiaokey.com</w:t>
      </w:r>
    </w:p>
    <w:p>
      <w:r>
        <w:t>中华文化大讲堂书系  论语讲要 评论地址：https://www.jiaokey.com/book/detail/12833422.html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