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读诗三札记  光宣诗壇点将录  陈石遗先生谈艺录</w:t>
      </w:r>
    </w:p>
    <w:p>
      <w:r>
        <w:rPr>
          <w:rFonts w:ascii="宋体" w:hAnsi="宋体" w:eastAsia="宋体"/>
          <w:sz w:val="24"/>
        </w:rPr>
        <w:t>黄节讲；萧滌非记；汪国垣著；陈衍讲；黄增樾记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读诗三札记  光宣诗壇点将录  陈石遗先生谈艺录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黄节讲；萧滌非记；汪国垣著；陈衍讲；黄增樾记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本书出售、求购地址：https://www.jiaokey.com/book/detail/12831896.html</w:t>
      </w:r>
    </w:p>
    <w:p>
      <w:r>
        <w:t>更多相关图书推荐：https://www.jiaokey.com</w:t>
      </w:r>
    </w:p>
    <w:p>
      <w:r>
        <w:t>黄节讲；萧滌非记；汪国垣著；陈衍讲；黄增樾记 其他作品：https://www.jiaokey.com/tag/黄节讲；萧滌非记；汪国垣著；陈衍讲；黄增樾记.html</w:t>
      </w:r>
    </w:p>
    <w:p>
      <w:r>
        <w:t>汉文出版社 出版图书：https://www.jiaokey.com/tag/汉文出版社.html</w:t>
      </w:r>
    </w:p>
    <w:p>
      <w:r>
        <w:t>关键词搜索：https://www.jiaokey.com/tag/读诗三札记  光宣诗壇点将录  陈石遗先生谈艺录.html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