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书名：闲聊南唐三主</w:t>
      </w:r>
    </w:p>
    <w:p>
      <w:r>
        <w:t>作者：赵望晓，杨玲著</w:t>
      </w:r>
    </w:p>
    <w:p>
      <w:r>
        <w:t>出版社：南京:南京出版社,2011.06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闲聊南唐三主 评论地址：https://www.jiaokey.com/book/detail/12831543.html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