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泰戈尔精品集  散文卷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泰戈尔精品集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本书出售、求购地址：https://www.jiaokey.com/book/detail/12831064.html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关键词搜索：https://www.jiaokey.com/tag/泰戈尔精品集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