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过渡形态  中国早期资产阶级构成之谜</w:t>
      </w:r>
    </w:p>
    <w:p>
      <w:r>
        <w:t>作者：马敏著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总页数：207</w:t>
      </w:r>
    </w:p>
    <w:p>
      <w:r>
        <w:t>更多请访问教客网: www.jiaokey.com</w:t>
      </w:r>
    </w:p>
    <w:p>
      <w:r>
        <w:t>辛亥革命百年纪念文库  过渡形态  中国早期资产阶级构成之谜 评论地址：https://www.jiaokey.com/book/detail/12830572.html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