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孟子  卷5、卷6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孟子  卷5、卷6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本书出售、求购地址：https://www.jiaokey.com/book/detail/12829568.html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孟子  卷5、卷6.html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