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春秋谳  11  春秋谷梁传谳  卷3-4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春秋谳  11  春秋谷梁传谳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本书出售、求购地址：https://www.jiaokey.com/book/detail/12829377.html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关键词搜索：https://www.jiaokey.com/tag/春秋谳  11  春秋谷梁传谳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