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书名：千古风流浪淘沙  纵横古今中外  品评俊彦精英</w:t>
      </w:r>
    </w:p>
    <w:p>
      <w:r>
        <w:t>作者：钱定平著</w:t>
      </w:r>
    </w:p>
    <w:p>
      <w:r>
        <w:t>出版社：上海：上海交通大学出版社</w:t>
      </w:r>
    </w:p>
    <w:p>
      <w:r>
        <w:t>出版日期：2011.08</w:t>
      </w:r>
    </w:p>
    <w:p>
      <w:r>
        <w:t>总页数：252</w:t>
      </w:r>
    </w:p>
    <w:p>
      <w:r>
        <w:t>更多请访问教客网: www.jiaokey.com</w:t>
      </w:r>
    </w:p>
    <w:p>
      <w:r>
        <w:t>千古风流浪淘沙  纵横古今中外  品评俊彦精英 评论地址：https://www.jiaokey.com/book/detail/12827933.html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