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书名：神话与镜像  关于精神性的艺术与思想</w:t>
      </w:r>
    </w:p>
    <w:p>
      <w:r>
        <w:t>作者：姥海永著</w:t>
      </w:r>
    </w:p>
    <w:p>
      <w:r>
        <w:t>出版社：北京：金城出版社</w:t>
      </w:r>
    </w:p>
    <w:p>
      <w:r>
        <w:t>出版日期：2011.09</w:t>
      </w:r>
    </w:p>
    <w:p>
      <w:r>
        <w:t>总页数：158</w:t>
      </w:r>
    </w:p>
    <w:p>
      <w:r>
        <w:t>更多请访问教客网: www.jiaokey.com</w:t>
      </w:r>
    </w:p>
    <w:p>
      <w:r>
        <w:t>神话与镜像  关于精神性的艺术与思想 评论地址：https://www.jiaokey.com/book/detail/12827684.html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