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书名：最潮动漫形象手绘秀  热血男生卷</w:t>
      </w:r>
    </w:p>
    <w:p>
      <w:r>
        <w:t>作者：广州城市动漫创作团工作室，广州创意产业协会编著</w:t>
      </w:r>
    </w:p>
    <w:p>
      <w:r>
        <w:t>出版社：广州：广东人民出版社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最潮动漫形象手绘秀  热血男生卷 评论地址：https://www.jiaokey.com/book/detail/12825603.html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