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第8册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本书出售、求购地址：https://www.jiaokey.com/book/detail/12824997.html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关键词搜索：https://www.jiaokey.com/tag/建党以来重要文献选编（一九二一-一九四九）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