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经济学卷  下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经济学卷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本书出售、求购地址：https://www.jiaokey.com/book/detail/12824914.html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经济学卷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