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书名：智能设计与不确定信息处理</w:t>
      </w:r>
    </w:p>
    <w:p>
      <w:r>
        <w:t>作者：李玲玲，李志刚著</w:t>
      </w:r>
    </w:p>
    <w:p>
      <w:r>
        <w:t>出版社：北京：机械工业出版社</w:t>
      </w:r>
    </w:p>
    <w:p>
      <w:r>
        <w:t>出版日期：2011.05</w:t>
      </w:r>
    </w:p>
    <w:p>
      <w:r>
        <w:t>总页数：223</w:t>
      </w:r>
    </w:p>
    <w:p>
      <w:r>
        <w:t>更多请访问教客网: www.jiaokey.com</w:t>
      </w:r>
    </w:p>
    <w:p>
      <w:r>
        <w:t>智能设计与不确定信息处理 评论地址：https://www.jiaokey.com/book/detail/12823570.html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