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杨柳的形象  物质的交流与中日古代文学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杨柳的形象  物质的交流与中日古代文学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本书出售、求购地址：https://www.jiaokey.com/book/detail/12822304.html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关键词搜索：https://www.jiaokey.com/tag/杨柳的形象  物质的交流与中日古代文学.html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