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书名：图文精解鸡腿菇栽培技术</w:t>
      </w:r>
    </w:p>
    <w:p>
      <w:r>
        <w:t>作者：康源春，祝秀花主编</w:t>
      </w:r>
    </w:p>
    <w:p>
      <w:r>
        <w:t>出版社：郑州:中原农民出版社,2005.01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图文精解鸡腿菇栽培技术 评论地址：https://www.jiaokey.com/book/detail/12822046.html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