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书名：山村旅游业可持续发展研究  以基层组织和机制创新为切入点</w:t>
      </w:r>
    </w:p>
    <w:p>
      <w:r>
        <w:t>作者：周永广著</w:t>
      </w:r>
    </w:p>
    <w:p>
      <w:r>
        <w:t>出版社：杭州：浙江大学出版社</w:t>
      </w:r>
    </w:p>
    <w:p>
      <w:r>
        <w:t>出版日期：2011.06</w:t>
      </w:r>
    </w:p>
    <w:p>
      <w:r>
        <w:t>总页数：223</w:t>
      </w:r>
    </w:p>
    <w:p>
      <w:r>
        <w:t>更多请访问教客网: www.jiaokey.com</w:t>
      </w:r>
    </w:p>
    <w:p>
      <w:r>
        <w:t>山村旅游业可持续发展研究  以基层组织和机制创新为切入点 评论地址：https://www.jiaokey.com/book/detail/12821690.html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