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书名：中华文化大讲堂书系  细讲论语  1  学而为政篇</w:t>
      </w:r>
    </w:p>
    <w:p>
      <w:r>
        <w:t>作者：钟茂森著</w:t>
      </w:r>
    </w:p>
    <w:p>
      <w:r>
        <w:t>出版社：武汉：长江文艺出版社</w:t>
      </w:r>
    </w:p>
    <w:p>
      <w:r>
        <w:t>出版日期：2011.06</w:t>
      </w:r>
    </w:p>
    <w:p>
      <w:r>
        <w:t>总页数：340</w:t>
      </w:r>
    </w:p>
    <w:p>
      <w:r>
        <w:t>更多请访问教客网: www.jiaokey.com</w:t>
      </w:r>
    </w:p>
    <w:p>
      <w:r>
        <w:t>中华文化大讲堂书系  细讲论语  1  学而为政篇 评论地址：https://www.jiaokey.com/book/detail/12820818.html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