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潜能大开发  3-4岁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潜能大开发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本书出售、求购地址：https://www.jiaokey.com/book/detail/12818982.html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关键词搜索：https://www.jiaokey.com/tag/潜能大开发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