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大和心小说  城邦读书花园  78</w:t>
      </w:r>
    </w:p>
    <w:p>
      <w:r>
        <w:rPr>
          <w:rFonts w:ascii="宋体" w:hAnsi="宋体" w:eastAsia="宋体"/>
          <w:sz w:val="24"/>
        </w:rPr>
        <w:t>吉田笃弘著；叶韦利译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大和心小说  城邦读书花园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吉田笃弘著；叶韦利译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本书出售、求购地址：https://www.jiaokey.com/book/detail/12817386.html</w:t>
      </w:r>
    </w:p>
    <w:p>
      <w:r>
        <w:t>更多相关图书推荐：https://www.jiaokey.com</w:t>
      </w:r>
    </w:p>
    <w:p>
      <w:r>
        <w:t>吉田笃弘著；叶韦利译 其他作品：https://www.jiaokey.com/tag/吉田笃弘著；叶韦利译.html</w:t>
      </w:r>
    </w:p>
    <w:p>
      <w:r>
        <w:t>商周出版社 出版图书：https://www.jiaokey.com/tag/商周出版社.html</w:t>
      </w:r>
    </w:p>
    <w:p>
      <w:r>
        <w:t>关键词搜索：https://www.jiaokey.com/tag/大和心小说  城邦读书花园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