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近代上海科技先驱之仁济医院与格致书院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近代上海科技先驱之仁济医院与格致书院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本书出售、求购地址：https://www.jiaokey.com/book/detail/12815498.html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关键词搜索：https://www.jiaokey.com/tag/近代上海科技先驱之仁济医院与格致书院.html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