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2011年司法考试分类法规随身查  民事诉讼法与仲裁制度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2011年司法考试分类法规随身查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本书出售、求购地址：https://www.jiaokey.com/book/detail/12814467.html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关键词搜索：https://www.jiaokey.com/tag/2011年司法考试分类法规随身查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