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书名：仁政必自经界始  中国现当代城市化进程中的行政区划改革若干问题研究</w:t>
      </w:r>
    </w:p>
    <w:p>
      <w:r>
        <w:t>作者：范今朝著</w:t>
      </w:r>
    </w:p>
    <w:p>
      <w:r>
        <w:t>出版社：杭州：浙江大学出版社</w:t>
      </w:r>
    </w:p>
    <w:p>
      <w:r>
        <w:t>出版日期：2011.06</w:t>
      </w:r>
    </w:p>
    <w:p>
      <w:r>
        <w:t>总页数：346</w:t>
      </w:r>
    </w:p>
    <w:p>
      <w:r>
        <w:t>更多请访问教客网: www.jiaokey.com</w:t>
      </w:r>
    </w:p>
    <w:p>
      <w:r>
        <w:t>仁政必自经界始  中国现当代城市化进程中的行政区划改革若干问题研究 评论地址：https://www.jiaokey.com/book/detail/12814067.html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