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书名：移民的秩序  清代四川地域社会史研究</w:t>
      </w:r>
    </w:p>
    <w:p>
      <w:r>
        <w:t>作者：（日）山田贤著；曲建文译</w:t>
      </w:r>
    </w:p>
    <w:p>
      <w:r>
        <w:t>出版社：北京：中央编译出版社</w:t>
      </w:r>
    </w:p>
    <w:p>
      <w:r>
        <w:t>出版日期：2011.04</w:t>
      </w:r>
    </w:p>
    <w:p>
      <w:r>
        <w:t>总页数：322</w:t>
      </w:r>
    </w:p>
    <w:p>
      <w:r>
        <w:t>更多请访问教客网: www.jiaokey.com</w:t>
      </w:r>
    </w:p>
    <w:p>
      <w:r>
        <w:t>移民的秩序  清代四川地域社会史研究 评论地址：https://www.jiaokey.com/book/detail/12814020.html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