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书名：数控车工职业技能鉴定考试题解</w:t>
      </w:r>
    </w:p>
    <w:p>
      <w:r>
        <w:t>作者：韩开生，童伟著</w:t>
      </w:r>
    </w:p>
    <w:p>
      <w:r>
        <w:t>出版社：北京：金盾出版社</w:t>
      </w:r>
    </w:p>
    <w:p>
      <w:r>
        <w:t>出版日期：2011.05</w:t>
      </w:r>
    </w:p>
    <w:p>
      <w:r>
        <w:t>总页数：363</w:t>
      </w:r>
    </w:p>
    <w:p>
      <w:r>
        <w:t>更多请访问教客网: www.jiaokey.com</w:t>
      </w:r>
    </w:p>
    <w:p>
      <w:r>
        <w:t>数控车工职业技能鉴定考试题解 评论地址：https://www.jiaokey.com/book/detail/12810769.html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