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书名：新巴尔虎右旗志</w:t>
      </w:r>
    </w:p>
    <w:p>
      <w:r>
        <w:t>作者：巴·哈斯，额尔德尼朝古拉主编；新巴尔虎右旗史志编纂委员会编纂</w:t>
      </w:r>
    </w:p>
    <w:p>
      <w:r>
        <w:t>出版社：海拉尔：内蒙古文化出版社</w:t>
      </w:r>
    </w:p>
    <w:p>
      <w:r>
        <w:t>出版日期：2004</w:t>
      </w:r>
    </w:p>
    <w:p>
      <w:r>
        <w:t>总页数：656</w:t>
      </w:r>
    </w:p>
    <w:p>
      <w:r>
        <w:t>更多请访问教客网: www.jiaokey.com</w:t>
      </w:r>
    </w:p>
    <w:p>
      <w:r>
        <w:t>新巴尔虎右旗志 评论地址：https://www.jiaokey.com/book/detail/12806176.html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