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书名：昌宁县情</w:t>
      </w:r>
    </w:p>
    <w:p>
      <w:r>
        <w:t>作者：中共昌宁县委党史地方志工作委员会编</w:t>
      </w:r>
    </w:p>
    <w:p>
      <w:r>
        <w:t>出版社：</w:t>
      </w:r>
    </w:p>
    <w:p>
      <w:r>
        <w:t>出版日期：2007.09</w:t>
      </w:r>
    </w:p>
    <w:p>
      <w:r>
        <w:t>总页数：300</w:t>
      </w:r>
    </w:p>
    <w:p>
      <w:r>
        <w:t>更多请访问教客网: www.jiaokey.com</w:t>
      </w:r>
    </w:p>
    <w:p>
      <w:r>
        <w:t>昌宁县情 评论地址：https://www.jiaokey.com/book/detail/12804910.html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